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172E" w14:textId="77777777" w:rsidR="00931FF3" w:rsidRDefault="00931FF3" w:rsidP="00231099">
      <w:pPr>
        <w:pStyle w:val="Body"/>
        <w:ind w:right="-52"/>
        <w:rPr>
          <w:b/>
          <w:bCs/>
          <w:sz w:val="36"/>
          <w:szCs w:val="36"/>
          <w:lang w:val="fr"/>
        </w:rPr>
      </w:pPr>
    </w:p>
    <w:p w14:paraId="632C2E43" w14:textId="5A191D33" w:rsidR="00231099" w:rsidRPr="00033455" w:rsidRDefault="00231099" w:rsidP="00231099">
      <w:pPr>
        <w:pStyle w:val="Body"/>
        <w:ind w:right="-52"/>
        <w:rPr>
          <w:b/>
          <w:bCs/>
          <w:sz w:val="36"/>
          <w:szCs w:val="36"/>
          <w:lang w:val="fr-BE"/>
        </w:rPr>
      </w:pPr>
      <w:r w:rsidRPr="00033455">
        <w:rPr>
          <w:b/>
          <w:bCs/>
          <w:sz w:val="36"/>
          <w:szCs w:val="36"/>
          <w:lang w:val="fr"/>
        </w:rPr>
        <w:t>Le rôle des organisations de la société civile (OSC) dans la distribution de moustiquaires imprégnées d’insecticide (MII)</w:t>
      </w:r>
    </w:p>
    <w:p w14:paraId="2669C24E" w14:textId="77777777" w:rsidR="00231099" w:rsidRDefault="00231099" w:rsidP="00140236">
      <w:pPr>
        <w:rPr>
          <w:rFonts w:ascii="Calibri" w:hAnsi="Calibri" w:cs="Calibri"/>
          <w:b/>
          <w:bCs/>
          <w:color w:val="000000" w:themeColor="text1"/>
          <w:sz w:val="32"/>
          <w:szCs w:val="32"/>
          <w:lang w:val="fr-BE"/>
        </w:rPr>
      </w:pPr>
    </w:p>
    <w:p w14:paraId="5CA60D54" w14:textId="30F79DB4" w:rsidR="00140236" w:rsidRDefault="00140236" w:rsidP="00140236">
      <w:pPr>
        <w:rPr>
          <w:rFonts w:ascii="Calibri" w:hAnsi="Calibri" w:cs="Calibri"/>
          <w:b/>
          <w:bCs/>
          <w:color w:val="000000" w:themeColor="text1"/>
          <w:sz w:val="32"/>
          <w:szCs w:val="32"/>
          <w:lang w:val="fr"/>
        </w:rPr>
      </w:pPr>
      <w:r>
        <w:rPr>
          <w:rFonts w:ascii="Calibri" w:hAnsi="Calibri" w:cs="Calibri"/>
          <w:b/>
          <w:bCs/>
          <w:color w:val="000000" w:themeColor="text1"/>
          <w:sz w:val="32"/>
          <w:szCs w:val="32"/>
          <w:lang w:val="fr"/>
        </w:rPr>
        <w:t>Annexe 3 : Liste de contrôle pour les activités communautaires</w:t>
      </w:r>
    </w:p>
    <w:p w14:paraId="1263E808" w14:textId="0837DB52" w:rsidR="00231099" w:rsidRPr="00231099" w:rsidRDefault="00231099" w:rsidP="00140236">
      <w:pPr>
        <w:rPr>
          <w:rFonts w:ascii="Calibri" w:hAnsi="Calibri" w:cs="Calibri"/>
          <w:lang w:val="fr-BE"/>
        </w:rPr>
      </w:pPr>
      <w:r>
        <w:rPr>
          <w:rFonts w:ascii="Calibri" w:hAnsi="Calibri" w:cs="Calibri"/>
          <w:color w:val="000000" w:themeColor="text1"/>
          <w:lang w:val="fr"/>
        </w:rPr>
        <w:t>Octobre 2023</w:t>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r>
      <w:r>
        <w:rPr>
          <w:rFonts w:ascii="Calibri" w:hAnsi="Calibri" w:cs="Calibri"/>
          <w:color w:val="000000" w:themeColor="text1"/>
          <w:lang w:val="fr"/>
        </w:rPr>
        <w:tab/>
        <w:t>Outil adaptable</w:t>
      </w:r>
    </w:p>
    <w:p w14:paraId="695A4A52" w14:textId="77777777" w:rsidR="00140236" w:rsidRPr="00D34359" w:rsidRDefault="00140236" w:rsidP="00140236">
      <w:pPr>
        <w:rPr>
          <w:lang w:val="fr-BE"/>
        </w:rPr>
      </w:pPr>
    </w:p>
    <w:p w14:paraId="47E220D4" w14:textId="77777777" w:rsidR="00140236" w:rsidRPr="00D34359" w:rsidRDefault="00140236" w:rsidP="00140236">
      <w:pPr>
        <w:rPr>
          <w:rFonts w:ascii="Calibri" w:hAnsi="Calibri" w:cs="Calibri"/>
          <w:sz w:val="22"/>
          <w:szCs w:val="22"/>
          <w:lang w:val="fr-BE"/>
        </w:rPr>
      </w:pPr>
      <w:r>
        <w:rPr>
          <w:rFonts w:ascii="Calibri" w:hAnsi="Calibri" w:cs="Calibri"/>
          <w:sz w:val="22"/>
          <w:szCs w:val="22"/>
          <w:lang w:val="fr"/>
        </w:rPr>
        <w:t>Cet outil doit être utilisé par les organisations de la société civile (OSC) pour contrôler les activités sur le changement social et comportemental (CSC) mises en place dans les communautés par les dirigeants communautaires ou les enseignants/éducateurs de santé en milieu scolaire. Il peut également être adapté pour contrôler les autres activités communautaires.</w:t>
      </w:r>
    </w:p>
    <w:p w14:paraId="49123437" w14:textId="77777777" w:rsidR="00140236" w:rsidRPr="00D34359" w:rsidRDefault="00140236" w:rsidP="00140236">
      <w:pPr>
        <w:rPr>
          <w:rFonts w:ascii="Calibri" w:hAnsi="Calibri" w:cs="Calibri"/>
          <w:sz w:val="22"/>
          <w:szCs w:val="22"/>
          <w:lang w:val="fr-BE"/>
        </w:rPr>
      </w:pPr>
    </w:p>
    <w:tbl>
      <w:tblPr>
        <w:tblStyle w:val="TableGrid"/>
        <w:tblW w:w="0" w:type="auto"/>
        <w:tblLook w:val="04A0" w:firstRow="1" w:lastRow="0" w:firstColumn="1" w:lastColumn="0" w:noHBand="0" w:noVBand="1"/>
      </w:tblPr>
      <w:tblGrid>
        <w:gridCol w:w="3539"/>
        <w:gridCol w:w="5477"/>
      </w:tblGrid>
      <w:tr w:rsidR="00140236" w:rsidRPr="001617D7" w14:paraId="432C4618" w14:textId="77777777" w:rsidTr="00122CE5">
        <w:tc>
          <w:tcPr>
            <w:tcW w:w="3539" w:type="dxa"/>
            <w:shd w:val="clear" w:color="auto" w:fill="BFBFBF" w:themeFill="background1" w:themeFillShade="BF"/>
          </w:tcPr>
          <w:p w14:paraId="5A69FB98" w14:textId="77777777" w:rsidR="00140236" w:rsidRPr="001617D7" w:rsidRDefault="00140236" w:rsidP="00122CE5">
            <w:pPr>
              <w:rPr>
                <w:rFonts w:ascii="Calibri" w:hAnsi="Calibri" w:cs="Calibri"/>
                <w:b/>
                <w:bCs/>
                <w:sz w:val="20"/>
                <w:szCs w:val="20"/>
              </w:rPr>
            </w:pPr>
            <w:r>
              <w:rPr>
                <w:rFonts w:ascii="Calibri" w:hAnsi="Calibri" w:cs="Calibri"/>
                <w:b/>
                <w:bCs/>
                <w:sz w:val="20"/>
                <w:szCs w:val="20"/>
                <w:lang w:val="fr"/>
              </w:rPr>
              <w:t>Nom du contrôleur OSC</w:t>
            </w:r>
          </w:p>
          <w:p w14:paraId="2EE5D95A" w14:textId="77777777" w:rsidR="00140236" w:rsidRPr="001617D7" w:rsidRDefault="00140236" w:rsidP="00122CE5">
            <w:pPr>
              <w:rPr>
                <w:rFonts w:ascii="Calibri" w:hAnsi="Calibri" w:cs="Calibri"/>
                <w:b/>
                <w:bCs/>
                <w:sz w:val="20"/>
                <w:szCs w:val="20"/>
              </w:rPr>
            </w:pPr>
          </w:p>
        </w:tc>
        <w:tc>
          <w:tcPr>
            <w:tcW w:w="5477" w:type="dxa"/>
          </w:tcPr>
          <w:p w14:paraId="42D01116" w14:textId="77777777" w:rsidR="00140236" w:rsidRPr="001617D7" w:rsidRDefault="00140236" w:rsidP="00122CE5">
            <w:pPr>
              <w:rPr>
                <w:rFonts w:ascii="Calibri" w:hAnsi="Calibri" w:cs="Calibri"/>
                <w:sz w:val="20"/>
                <w:szCs w:val="20"/>
              </w:rPr>
            </w:pPr>
          </w:p>
        </w:tc>
      </w:tr>
      <w:tr w:rsidR="00140236" w:rsidRPr="00033455" w14:paraId="23289CDD" w14:textId="77777777" w:rsidTr="00122CE5">
        <w:tc>
          <w:tcPr>
            <w:tcW w:w="3539" w:type="dxa"/>
            <w:shd w:val="clear" w:color="auto" w:fill="BFBFBF" w:themeFill="background1" w:themeFillShade="BF"/>
          </w:tcPr>
          <w:p w14:paraId="1489DD0A"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Nom du district/du comté/de l’état</w:t>
            </w:r>
          </w:p>
          <w:p w14:paraId="07F185B4" w14:textId="77777777" w:rsidR="00140236" w:rsidRPr="00D34359" w:rsidRDefault="00140236" w:rsidP="00122CE5">
            <w:pPr>
              <w:rPr>
                <w:rFonts w:ascii="Calibri" w:hAnsi="Calibri" w:cs="Calibri"/>
                <w:b/>
                <w:bCs/>
                <w:sz w:val="20"/>
                <w:szCs w:val="20"/>
                <w:lang w:val="fr-BE"/>
              </w:rPr>
            </w:pPr>
          </w:p>
        </w:tc>
        <w:tc>
          <w:tcPr>
            <w:tcW w:w="5477" w:type="dxa"/>
          </w:tcPr>
          <w:p w14:paraId="57A2FF4A" w14:textId="77777777" w:rsidR="00140236" w:rsidRPr="00D34359" w:rsidRDefault="00140236" w:rsidP="00122CE5">
            <w:pPr>
              <w:rPr>
                <w:rFonts w:ascii="Calibri" w:hAnsi="Calibri" w:cs="Calibri"/>
                <w:sz w:val="20"/>
                <w:szCs w:val="20"/>
                <w:lang w:val="fr-BE"/>
              </w:rPr>
            </w:pPr>
          </w:p>
        </w:tc>
      </w:tr>
      <w:tr w:rsidR="00140236" w:rsidRPr="00033455" w14:paraId="7C2AFABF" w14:textId="77777777" w:rsidTr="00122CE5">
        <w:tc>
          <w:tcPr>
            <w:tcW w:w="3539" w:type="dxa"/>
            <w:shd w:val="clear" w:color="auto" w:fill="BFBFBF" w:themeFill="background1" w:themeFillShade="BF"/>
          </w:tcPr>
          <w:p w14:paraId="6816A219"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Nom de la zone gouvernementale locale</w:t>
            </w:r>
          </w:p>
          <w:p w14:paraId="475594CA" w14:textId="77777777" w:rsidR="00140236" w:rsidRPr="00D34359" w:rsidRDefault="00140236" w:rsidP="00122CE5">
            <w:pPr>
              <w:rPr>
                <w:rFonts w:ascii="Calibri" w:hAnsi="Calibri" w:cs="Calibri"/>
                <w:b/>
                <w:bCs/>
                <w:sz w:val="20"/>
                <w:szCs w:val="20"/>
                <w:lang w:val="fr-BE"/>
              </w:rPr>
            </w:pPr>
          </w:p>
        </w:tc>
        <w:tc>
          <w:tcPr>
            <w:tcW w:w="5477" w:type="dxa"/>
          </w:tcPr>
          <w:p w14:paraId="3939DEF4" w14:textId="77777777" w:rsidR="00140236" w:rsidRPr="00D34359" w:rsidRDefault="00140236" w:rsidP="00122CE5">
            <w:pPr>
              <w:rPr>
                <w:rFonts w:ascii="Calibri" w:hAnsi="Calibri" w:cs="Calibri"/>
                <w:sz w:val="20"/>
                <w:szCs w:val="20"/>
                <w:lang w:val="fr-BE"/>
              </w:rPr>
            </w:pPr>
          </w:p>
        </w:tc>
      </w:tr>
      <w:tr w:rsidR="00140236" w:rsidRPr="00033455" w14:paraId="04D2CB34" w14:textId="77777777" w:rsidTr="00122CE5">
        <w:tc>
          <w:tcPr>
            <w:tcW w:w="3539" w:type="dxa"/>
            <w:shd w:val="clear" w:color="auto" w:fill="BFBFBF" w:themeFill="background1" w:themeFillShade="BF"/>
          </w:tcPr>
          <w:p w14:paraId="17E275DD"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Village/communauté où l’activité a eu lieu</w:t>
            </w:r>
          </w:p>
        </w:tc>
        <w:tc>
          <w:tcPr>
            <w:tcW w:w="5477" w:type="dxa"/>
          </w:tcPr>
          <w:p w14:paraId="65D05827" w14:textId="77777777" w:rsidR="00140236" w:rsidRPr="00D34359" w:rsidRDefault="00140236" w:rsidP="00122CE5">
            <w:pPr>
              <w:rPr>
                <w:rFonts w:ascii="Calibri" w:hAnsi="Calibri" w:cs="Calibri"/>
                <w:sz w:val="20"/>
                <w:szCs w:val="20"/>
                <w:lang w:val="fr-BE"/>
              </w:rPr>
            </w:pPr>
          </w:p>
        </w:tc>
      </w:tr>
      <w:tr w:rsidR="00140236" w:rsidRPr="00033455" w14:paraId="6FD0E776" w14:textId="77777777" w:rsidTr="00122CE5">
        <w:tc>
          <w:tcPr>
            <w:tcW w:w="3539" w:type="dxa"/>
            <w:shd w:val="clear" w:color="auto" w:fill="BFBFBF" w:themeFill="background1" w:themeFillShade="BF"/>
          </w:tcPr>
          <w:p w14:paraId="25CA471C"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Activité contrôlée (par exemple, réunion communautaire organisée par le chef du village, séance de CSC à l’école)</w:t>
            </w:r>
          </w:p>
        </w:tc>
        <w:tc>
          <w:tcPr>
            <w:tcW w:w="5477" w:type="dxa"/>
          </w:tcPr>
          <w:p w14:paraId="5C16C002" w14:textId="77777777" w:rsidR="00140236" w:rsidRPr="00D34359" w:rsidRDefault="00140236" w:rsidP="00122CE5">
            <w:pPr>
              <w:rPr>
                <w:rFonts w:ascii="Calibri" w:hAnsi="Calibri" w:cs="Calibri"/>
                <w:sz w:val="20"/>
                <w:szCs w:val="20"/>
                <w:lang w:val="fr-BE"/>
              </w:rPr>
            </w:pPr>
          </w:p>
        </w:tc>
      </w:tr>
      <w:tr w:rsidR="00140236" w:rsidRPr="001617D7" w14:paraId="3E05A887" w14:textId="77777777" w:rsidTr="00122CE5">
        <w:tc>
          <w:tcPr>
            <w:tcW w:w="3539" w:type="dxa"/>
            <w:shd w:val="clear" w:color="auto" w:fill="BFBFBF" w:themeFill="background1" w:themeFillShade="BF"/>
          </w:tcPr>
          <w:p w14:paraId="3C4C98CC"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Nombre de participants à l’activité</w:t>
            </w:r>
          </w:p>
        </w:tc>
        <w:tc>
          <w:tcPr>
            <w:tcW w:w="5477" w:type="dxa"/>
          </w:tcPr>
          <w:p w14:paraId="618E988F" w14:textId="77777777" w:rsidR="00140236" w:rsidRPr="001617D7" w:rsidRDefault="00140236" w:rsidP="00122CE5">
            <w:pPr>
              <w:rPr>
                <w:rFonts w:ascii="Calibri" w:hAnsi="Calibri" w:cs="Calibri"/>
                <w:sz w:val="20"/>
                <w:szCs w:val="20"/>
              </w:rPr>
            </w:pPr>
            <w:r>
              <w:rPr>
                <w:rFonts w:ascii="Calibri" w:hAnsi="Calibri" w:cs="Calibri"/>
                <w:sz w:val="20"/>
                <w:szCs w:val="20"/>
                <w:lang w:val="fr"/>
              </w:rPr>
              <w:t>Hommes :</w:t>
            </w:r>
          </w:p>
          <w:p w14:paraId="367F869C" w14:textId="77777777" w:rsidR="00140236" w:rsidRPr="001617D7" w:rsidRDefault="00140236" w:rsidP="00122CE5">
            <w:pPr>
              <w:rPr>
                <w:rFonts w:ascii="Calibri" w:hAnsi="Calibri" w:cs="Calibri"/>
                <w:sz w:val="20"/>
                <w:szCs w:val="20"/>
              </w:rPr>
            </w:pPr>
            <w:r>
              <w:rPr>
                <w:rFonts w:ascii="Calibri" w:hAnsi="Calibri" w:cs="Calibri"/>
                <w:sz w:val="20"/>
                <w:szCs w:val="20"/>
                <w:lang w:val="fr"/>
              </w:rPr>
              <w:t>Femmes :</w:t>
            </w:r>
          </w:p>
          <w:p w14:paraId="555BCE49" w14:textId="77777777" w:rsidR="00140236" w:rsidRPr="001617D7" w:rsidRDefault="00140236" w:rsidP="00122CE5">
            <w:pPr>
              <w:rPr>
                <w:rFonts w:ascii="Calibri" w:hAnsi="Calibri" w:cs="Calibri"/>
                <w:sz w:val="20"/>
                <w:szCs w:val="20"/>
              </w:rPr>
            </w:pPr>
            <w:r>
              <w:rPr>
                <w:rFonts w:ascii="Calibri" w:hAnsi="Calibri" w:cs="Calibri"/>
                <w:sz w:val="20"/>
                <w:szCs w:val="20"/>
                <w:lang w:val="fr"/>
              </w:rPr>
              <w:t>Enfants :</w:t>
            </w:r>
          </w:p>
        </w:tc>
      </w:tr>
      <w:tr w:rsidR="00140236" w:rsidRPr="00033455" w14:paraId="3272B0C5" w14:textId="77777777" w:rsidTr="00122CE5">
        <w:tc>
          <w:tcPr>
            <w:tcW w:w="3539" w:type="dxa"/>
            <w:shd w:val="clear" w:color="auto" w:fill="BFBFBF" w:themeFill="background1" w:themeFillShade="BF"/>
          </w:tcPr>
          <w:p w14:paraId="7A1F0CFE" w14:textId="77777777" w:rsidR="00140236" w:rsidRPr="00D34359" w:rsidRDefault="00140236" w:rsidP="00122CE5">
            <w:pPr>
              <w:rPr>
                <w:rFonts w:ascii="Calibri" w:hAnsi="Calibri" w:cs="Calibri"/>
                <w:b/>
                <w:bCs/>
                <w:sz w:val="20"/>
                <w:szCs w:val="20"/>
                <w:lang w:val="fr-BE"/>
              </w:rPr>
            </w:pPr>
            <w:r>
              <w:rPr>
                <w:rFonts w:ascii="Calibri" w:hAnsi="Calibri" w:cs="Calibri"/>
                <w:b/>
                <w:bCs/>
                <w:sz w:val="20"/>
                <w:szCs w:val="20"/>
                <w:lang w:val="fr"/>
              </w:rPr>
              <w:t>Date à laquelle l’activité s’est tenue</w:t>
            </w:r>
          </w:p>
          <w:p w14:paraId="14427732" w14:textId="77777777" w:rsidR="00140236" w:rsidRPr="00D34359" w:rsidRDefault="00140236" w:rsidP="00122CE5">
            <w:pPr>
              <w:rPr>
                <w:rFonts w:ascii="Calibri" w:hAnsi="Calibri" w:cs="Calibri"/>
                <w:b/>
                <w:bCs/>
                <w:sz w:val="20"/>
                <w:szCs w:val="20"/>
                <w:lang w:val="fr-BE"/>
              </w:rPr>
            </w:pPr>
          </w:p>
        </w:tc>
        <w:tc>
          <w:tcPr>
            <w:tcW w:w="5477" w:type="dxa"/>
          </w:tcPr>
          <w:p w14:paraId="54E363A6" w14:textId="77777777" w:rsidR="00140236" w:rsidRPr="00D34359" w:rsidRDefault="00140236" w:rsidP="00122CE5">
            <w:pPr>
              <w:rPr>
                <w:rFonts w:ascii="Calibri" w:hAnsi="Calibri" w:cs="Calibri"/>
                <w:sz w:val="20"/>
                <w:szCs w:val="20"/>
                <w:lang w:val="fr-BE"/>
              </w:rPr>
            </w:pPr>
          </w:p>
        </w:tc>
      </w:tr>
    </w:tbl>
    <w:p w14:paraId="74F44AC2" w14:textId="77777777" w:rsidR="00140236" w:rsidRPr="00D34359" w:rsidRDefault="00140236" w:rsidP="00140236">
      <w:pPr>
        <w:rPr>
          <w:rFonts w:ascii="Calibri" w:hAnsi="Calibri" w:cs="Calibri"/>
          <w:sz w:val="22"/>
          <w:szCs w:val="22"/>
          <w:lang w:val="fr-BE"/>
        </w:rPr>
      </w:pPr>
    </w:p>
    <w:p w14:paraId="5AE4E278" w14:textId="77777777" w:rsidR="00140236" w:rsidRPr="00D34359" w:rsidRDefault="00140236" w:rsidP="00140236">
      <w:pPr>
        <w:rPr>
          <w:rFonts w:ascii="Calibri" w:hAnsi="Calibri" w:cs="Calibri"/>
          <w:b/>
          <w:bCs/>
          <w:sz w:val="22"/>
          <w:szCs w:val="22"/>
          <w:lang w:val="fr-BE"/>
        </w:rPr>
      </w:pPr>
      <w:r>
        <w:rPr>
          <w:rFonts w:ascii="Calibri" w:hAnsi="Calibri" w:cs="Calibri"/>
          <w:b/>
          <w:bCs/>
          <w:sz w:val="22"/>
          <w:szCs w:val="22"/>
          <w:lang w:val="fr"/>
        </w:rPr>
        <w:t>Liste de contrôle</w:t>
      </w:r>
    </w:p>
    <w:p w14:paraId="19D10850" w14:textId="77777777" w:rsidR="00140236" w:rsidRPr="00D34359" w:rsidRDefault="00140236" w:rsidP="00140236">
      <w:pPr>
        <w:rPr>
          <w:rFonts w:ascii="Calibri" w:hAnsi="Calibri" w:cs="Calibri"/>
          <w:b/>
          <w:bCs/>
          <w:sz w:val="22"/>
          <w:szCs w:val="22"/>
          <w:lang w:val="fr-BE"/>
        </w:rPr>
      </w:pPr>
      <w:r>
        <w:rPr>
          <w:rFonts w:ascii="Calibri" w:hAnsi="Calibri" w:cs="Calibri"/>
          <w:sz w:val="22"/>
          <w:szCs w:val="22"/>
          <w:lang w:val="fr"/>
        </w:rPr>
        <w:t xml:space="preserve">Il est conseillé de ventiler les éléments dans la liste de contrôle afin de s’assurer que les données soient collectées pour chacun d’eux sur la base de la description des </w:t>
      </w:r>
      <w:proofErr w:type="spellStart"/>
      <w:r>
        <w:rPr>
          <w:rFonts w:ascii="Calibri" w:hAnsi="Calibri" w:cs="Calibri"/>
          <w:sz w:val="22"/>
          <w:szCs w:val="22"/>
          <w:lang w:val="fr"/>
        </w:rPr>
        <w:t>macroplans</w:t>
      </w:r>
      <w:proofErr w:type="spellEnd"/>
      <w:r>
        <w:rPr>
          <w:rFonts w:ascii="Calibri" w:hAnsi="Calibri" w:cs="Calibri"/>
          <w:sz w:val="22"/>
          <w:szCs w:val="22"/>
          <w:lang w:val="fr"/>
        </w:rPr>
        <w:t>.</w:t>
      </w:r>
    </w:p>
    <w:p w14:paraId="03389C10" w14:textId="77777777" w:rsidR="00140236" w:rsidRPr="00D34359" w:rsidRDefault="00140236" w:rsidP="00140236">
      <w:pPr>
        <w:rPr>
          <w:rFonts w:ascii="Calibri" w:hAnsi="Calibri" w:cs="Calibri"/>
          <w:sz w:val="22"/>
          <w:szCs w:val="22"/>
          <w:lang w:val="fr-BE"/>
        </w:rPr>
      </w:pPr>
    </w:p>
    <w:tbl>
      <w:tblPr>
        <w:tblStyle w:val="TableGrid"/>
        <w:tblW w:w="0" w:type="auto"/>
        <w:tblLook w:val="04A0" w:firstRow="1" w:lastRow="0" w:firstColumn="1" w:lastColumn="0" w:noHBand="0" w:noVBand="1"/>
      </w:tblPr>
      <w:tblGrid>
        <w:gridCol w:w="421"/>
        <w:gridCol w:w="4536"/>
        <w:gridCol w:w="1275"/>
        <w:gridCol w:w="1276"/>
        <w:gridCol w:w="1351"/>
      </w:tblGrid>
      <w:tr w:rsidR="00140236" w:rsidRPr="001617D7" w14:paraId="3D4F833B" w14:textId="77777777" w:rsidTr="00122CE5">
        <w:tc>
          <w:tcPr>
            <w:tcW w:w="421" w:type="dxa"/>
            <w:shd w:val="clear" w:color="auto" w:fill="D9D9D9" w:themeFill="background1" w:themeFillShade="D9"/>
          </w:tcPr>
          <w:p w14:paraId="2DC7D1BA" w14:textId="77777777" w:rsidR="00140236" w:rsidRPr="00D34359" w:rsidRDefault="00140236" w:rsidP="00122CE5">
            <w:pPr>
              <w:jc w:val="center"/>
              <w:rPr>
                <w:rFonts w:ascii="Calibri" w:hAnsi="Calibri" w:cs="Calibri"/>
                <w:b/>
                <w:bCs/>
                <w:sz w:val="20"/>
                <w:szCs w:val="20"/>
                <w:lang w:val="fr-BE"/>
              </w:rPr>
            </w:pPr>
          </w:p>
        </w:tc>
        <w:tc>
          <w:tcPr>
            <w:tcW w:w="4536" w:type="dxa"/>
            <w:shd w:val="clear" w:color="auto" w:fill="D9D9D9" w:themeFill="background1" w:themeFillShade="D9"/>
          </w:tcPr>
          <w:p w14:paraId="65C5A416" w14:textId="77777777" w:rsidR="00140236" w:rsidRPr="001617D7" w:rsidRDefault="00140236" w:rsidP="00122CE5">
            <w:pPr>
              <w:jc w:val="center"/>
              <w:rPr>
                <w:rFonts w:ascii="Calibri" w:hAnsi="Calibri" w:cs="Calibri"/>
                <w:b/>
                <w:bCs/>
                <w:sz w:val="20"/>
                <w:szCs w:val="20"/>
              </w:rPr>
            </w:pPr>
            <w:r>
              <w:rPr>
                <w:rFonts w:ascii="Calibri" w:hAnsi="Calibri" w:cs="Calibri"/>
                <w:b/>
                <w:bCs/>
                <w:sz w:val="20"/>
                <w:szCs w:val="20"/>
                <w:lang w:val="fr"/>
              </w:rPr>
              <w:t>Éléments</w:t>
            </w:r>
          </w:p>
        </w:tc>
        <w:tc>
          <w:tcPr>
            <w:tcW w:w="1275" w:type="dxa"/>
            <w:shd w:val="clear" w:color="auto" w:fill="D9D9D9" w:themeFill="background1" w:themeFillShade="D9"/>
          </w:tcPr>
          <w:p w14:paraId="6A34D6D4" w14:textId="77777777" w:rsidR="00140236" w:rsidRPr="001617D7" w:rsidRDefault="00140236" w:rsidP="00122CE5">
            <w:pPr>
              <w:jc w:val="center"/>
              <w:rPr>
                <w:rFonts w:ascii="Calibri" w:hAnsi="Calibri" w:cs="Calibri"/>
                <w:b/>
                <w:bCs/>
                <w:sz w:val="20"/>
                <w:szCs w:val="20"/>
              </w:rPr>
            </w:pPr>
            <w:r>
              <w:rPr>
                <w:rFonts w:ascii="Calibri" w:hAnsi="Calibri" w:cs="Calibri"/>
                <w:b/>
                <w:bCs/>
                <w:sz w:val="20"/>
                <w:szCs w:val="20"/>
                <w:lang w:val="fr"/>
              </w:rPr>
              <w:t>Oui</w:t>
            </w:r>
          </w:p>
        </w:tc>
        <w:tc>
          <w:tcPr>
            <w:tcW w:w="1276" w:type="dxa"/>
            <w:shd w:val="clear" w:color="auto" w:fill="D9D9D9" w:themeFill="background1" w:themeFillShade="D9"/>
          </w:tcPr>
          <w:p w14:paraId="08226001" w14:textId="77777777" w:rsidR="00140236" w:rsidRPr="001617D7" w:rsidRDefault="00140236" w:rsidP="00122CE5">
            <w:pPr>
              <w:jc w:val="center"/>
              <w:rPr>
                <w:rFonts w:ascii="Calibri" w:hAnsi="Calibri" w:cs="Calibri"/>
                <w:b/>
                <w:bCs/>
                <w:sz w:val="20"/>
                <w:szCs w:val="20"/>
              </w:rPr>
            </w:pPr>
            <w:r>
              <w:rPr>
                <w:rFonts w:ascii="Calibri" w:hAnsi="Calibri" w:cs="Calibri"/>
                <w:b/>
                <w:bCs/>
                <w:sz w:val="20"/>
                <w:szCs w:val="20"/>
                <w:lang w:val="fr"/>
              </w:rPr>
              <w:t>Non</w:t>
            </w:r>
          </w:p>
        </w:tc>
        <w:tc>
          <w:tcPr>
            <w:tcW w:w="1122" w:type="dxa"/>
            <w:shd w:val="clear" w:color="auto" w:fill="D9D9D9" w:themeFill="background1" w:themeFillShade="D9"/>
          </w:tcPr>
          <w:p w14:paraId="29C9C9CD" w14:textId="77777777" w:rsidR="00140236" w:rsidRPr="001617D7" w:rsidRDefault="00140236" w:rsidP="00122CE5">
            <w:pPr>
              <w:jc w:val="center"/>
              <w:rPr>
                <w:rFonts w:ascii="Calibri" w:hAnsi="Calibri" w:cs="Calibri"/>
                <w:b/>
                <w:bCs/>
                <w:sz w:val="20"/>
                <w:szCs w:val="20"/>
              </w:rPr>
            </w:pPr>
            <w:r>
              <w:rPr>
                <w:rFonts w:ascii="Calibri" w:hAnsi="Calibri" w:cs="Calibri"/>
                <w:b/>
                <w:bCs/>
                <w:sz w:val="20"/>
                <w:szCs w:val="20"/>
                <w:lang w:val="fr"/>
              </w:rPr>
              <w:t>Partiellement</w:t>
            </w:r>
          </w:p>
        </w:tc>
      </w:tr>
      <w:tr w:rsidR="00140236" w:rsidRPr="00033455" w14:paraId="5660A5AA" w14:textId="77777777" w:rsidTr="00122CE5">
        <w:tc>
          <w:tcPr>
            <w:tcW w:w="421" w:type="dxa"/>
          </w:tcPr>
          <w:p w14:paraId="2E6A4C65" w14:textId="77777777" w:rsidR="00140236" w:rsidRPr="001617D7" w:rsidRDefault="00140236" w:rsidP="00122CE5">
            <w:pPr>
              <w:rPr>
                <w:rFonts w:ascii="Calibri" w:hAnsi="Calibri" w:cs="Calibri"/>
                <w:sz w:val="20"/>
                <w:szCs w:val="20"/>
              </w:rPr>
            </w:pPr>
          </w:p>
        </w:tc>
        <w:tc>
          <w:tcPr>
            <w:tcW w:w="4536" w:type="dxa"/>
          </w:tcPr>
          <w:p w14:paraId="3F018FFD"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L’activité a-t-elle lieu dans un endroit sûr et confortable (par exemple, dans une salle de classe, sur la place du village, à l’ombre) ?</w:t>
            </w:r>
          </w:p>
        </w:tc>
        <w:tc>
          <w:tcPr>
            <w:tcW w:w="1275" w:type="dxa"/>
          </w:tcPr>
          <w:p w14:paraId="39FDB9D2" w14:textId="77777777" w:rsidR="00140236" w:rsidRPr="00D34359" w:rsidRDefault="00140236" w:rsidP="00122CE5">
            <w:pPr>
              <w:rPr>
                <w:rFonts w:ascii="Calibri" w:hAnsi="Calibri" w:cs="Calibri"/>
                <w:sz w:val="20"/>
                <w:szCs w:val="20"/>
                <w:lang w:val="fr-BE"/>
              </w:rPr>
            </w:pPr>
          </w:p>
        </w:tc>
        <w:tc>
          <w:tcPr>
            <w:tcW w:w="1276" w:type="dxa"/>
          </w:tcPr>
          <w:p w14:paraId="55CE901E" w14:textId="77777777" w:rsidR="00140236" w:rsidRPr="00D34359" w:rsidRDefault="00140236" w:rsidP="00122CE5">
            <w:pPr>
              <w:rPr>
                <w:rFonts w:ascii="Calibri" w:hAnsi="Calibri" w:cs="Calibri"/>
                <w:sz w:val="20"/>
                <w:szCs w:val="20"/>
                <w:lang w:val="fr-BE"/>
              </w:rPr>
            </w:pPr>
          </w:p>
        </w:tc>
        <w:tc>
          <w:tcPr>
            <w:tcW w:w="1122" w:type="dxa"/>
          </w:tcPr>
          <w:p w14:paraId="707BBF23" w14:textId="77777777" w:rsidR="00140236" w:rsidRPr="00D34359" w:rsidRDefault="00140236" w:rsidP="00122CE5">
            <w:pPr>
              <w:rPr>
                <w:rFonts w:ascii="Calibri" w:hAnsi="Calibri" w:cs="Calibri"/>
                <w:sz w:val="20"/>
                <w:szCs w:val="20"/>
                <w:lang w:val="fr-BE"/>
              </w:rPr>
            </w:pPr>
          </w:p>
        </w:tc>
      </w:tr>
      <w:tr w:rsidR="00140236" w:rsidRPr="00033455" w14:paraId="0FF46D49" w14:textId="77777777" w:rsidTr="00122CE5">
        <w:tc>
          <w:tcPr>
            <w:tcW w:w="421" w:type="dxa"/>
          </w:tcPr>
          <w:p w14:paraId="54C03FA7" w14:textId="77777777" w:rsidR="00140236" w:rsidRPr="00D34359" w:rsidRDefault="00140236" w:rsidP="00122CE5">
            <w:pPr>
              <w:rPr>
                <w:rFonts w:ascii="Calibri" w:hAnsi="Calibri" w:cs="Calibri"/>
                <w:sz w:val="20"/>
                <w:szCs w:val="20"/>
                <w:lang w:val="fr-BE"/>
              </w:rPr>
            </w:pPr>
          </w:p>
        </w:tc>
        <w:tc>
          <w:tcPr>
            <w:tcW w:w="4536" w:type="dxa"/>
          </w:tcPr>
          <w:p w14:paraId="6E56BBC9"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Qui mène l’activité (par exemple, un dirigeant communautaire, enseignant, éducateur de santé en milieu scolaire) ?</w:t>
            </w:r>
          </w:p>
        </w:tc>
        <w:tc>
          <w:tcPr>
            <w:tcW w:w="3673" w:type="dxa"/>
            <w:gridSpan w:val="3"/>
          </w:tcPr>
          <w:p w14:paraId="106F1139" w14:textId="77777777" w:rsidR="00140236" w:rsidRPr="00D34359" w:rsidRDefault="00140236" w:rsidP="00122CE5">
            <w:pPr>
              <w:rPr>
                <w:rFonts w:ascii="Calibri" w:hAnsi="Calibri" w:cs="Calibri"/>
                <w:sz w:val="20"/>
                <w:szCs w:val="20"/>
                <w:lang w:val="fr-BE"/>
              </w:rPr>
            </w:pPr>
          </w:p>
        </w:tc>
      </w:tr>
      <w:tr w:rsidR="00140236" w:rsidRPr="00033455" w14:paraId="6B77CB29" w14:textId="77777777" w:rsidTr="00122CE5">
        <w:tc>
          <w:tcPr>
            <w:tcW w:w="421" w:type="dxa"/>
          </w:tcPr>
          <w:p w14:paraId="2F113820" w14:textId="77777777" w:rsidR="00140236" w:rsidRPr="00D34359" w:rsidRDefault="00140236" w:rsidP="00122CE5">
            <w:pPr>
              <w:rPr>
                <w:rFonts w:ascii="Calibri" w:hAnsi="Calibri" w:cs="Calibri"/>
                <w:sz w:val="20"/>
                <w:szCs w:val="20"/>
                <w:lang w:val="fr-BE"/>
              </w:rPr>
            </w:pPr>
          </w:p>
        </w:tc>
        <w:tc>
          <w:tcPr>
            <w:tcW w:w="4536" w:type="dxa"/>
          </w:tcPr>
          <w:p w14:paraId="42A2FCB7"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Cette personne a-t-elle été formée ou a-t-elle reçu une orientation sur la campagne MII ?</w:t>
            </w:r>
          </w:p>
        </w:tc>
        <w:tc>
          <w:tcPr>
            <w:tcW w:w="1275" w:type="dxa"/>
          </w:tcPr>
          <w:p w14:paraId="01C5D133" w14:textId="77777777" w:rsidR="00140236" w:rsidRPr="00D34359" w:rsidRDefault="00140236" w:rsidP="00122CE5">
            <w:pPr>
              <w:rPr>
                <w:rFonts w:ascii="Calibri" w:hAnsi="Calibri" w:cs="Calibri"/>
                <w:sz w:val="20"/>
                <w:szCs w:val="20"/>
                <w:lang w:val="fr-BE"/>
              </w:rPr>
            </w:pPr>
          </w:p>
        </w:tc>
        <w:tc>
          <w:tcPr>
            <w:tcW w:w="1276" w:type="dxa"/>
          </w:tcPr>
          <w:p w14:paraId="1CF74767" w14:textId="77777777" w:rsidR="00140236" w:rsidRPr="00D34359" w:rsidRDefault="00140236" w:rsidP="00122CE5">
            <w:pPr>
              <w:rPr>
                <w:rFonts w:ascii="Calibri" w:hAnsi="Calibri" w:cs="Calibri"/>
                <w:sz w:val="20"/>
                <w:szCs w:val="20"/>
                <w:lang w:val="fr-BE"/>
              </w:rPr>
            </w:pPr>
          </w:p>
        </w:tc>
        <w:tc>
          <w:tcPr>
            <w:tcW w:w="1122" w:type="dxa"/>
          </w:tcPr>
          <w:p w14:paraId="557B04E6" w14:textId="77777777" w:rsidR="00140236" w:rsidRPr="00D34359" w:rsidRDefault="00140236" w:rsidP="00122CE5">
            <w:pPr>
              <w:rPr>
                <w:rFonts w:ascii="Calibri" w:hAnsi="Calibri" w:cs="Calibri"/>
                <w:sz w:val="20"/>
                <w:szCs w:val="20"/>
                <w:lang w:val="fr-BE"/>
              </w:rPr>
            </w:pPr>
          </w:p>
        </w:tc>
      </w:tr>
      <w:tr w:rsidR="00140236" w:rsidRPr="00033455" w14:paraId="13911251" w14:textId="77777777" w:rsidTr="00122CE5">
        <w:tc>
          <w:tcPr>
            <w:tcW w:w="421" w:type="dxa"/>
          </w:tcPr>
          <w:p w14:paraId="6DB9DB67" w14:textId="77777777" w:rsidR="00140236" w:rsidRPr="00D34359" w:rsidRDefault="00140236" w:rsidP="00122CE5">
            <w:pPr>
              <w:rPr>
                <w:rFonts w:ascii="Calibri" w:hAnsi="Calibri" w:cs="Calibri"/>
                <w:sz w:val="20"/>
                <w:szCs w:val="20"/>
                <w:lang w:val="fr-BE"/>
              </w:rPr>
            </w:pPr>
          </w:p>
        </w:tc>
        <w:tc>
          <w:tcPr>
            <w:tcW w:w="4536" w:type="dxa"/>
          </w:tcPr>
          <w:p w14:paraId="0E22F3D5"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Cette personne utilise-t-elle l’aide-mémoire spécifiquement prévu pour la campagne MII ?</w:t>
            </w:r>
          </w:p>
        </w:tc>
        <w:tc>
          <w:tcPr>
            <w:tcW w:w="1275" w:type="dxa"/>
          </w:tcPr>
          <w:p w14:paraId="6DF0FE21" w14:textId="77777777" w:rsidR="00140236" w:rsidRPr="00D34359" w:rsidRDefault="00140236" w:rsidP="00122CE5">
            <w:pPr>
              <w:rPr>
                <w:rFonts w:ascii="Calibri" w:hAnsi="Calibri" w:cs="Calibri"/>
                <w:sz w:val="20"/>
                <w:szCs w:val="20"/>
                <w:lang w:val="fr-BE"/>
              </w:rPr>
            </w:pPr>
          </w:p>
        </w:tc>
        <w:tc>
          <w:tcPr>
            <w:tcW w:w="1276" w:type="dxa"/>
          </w:tcPr>
          <w:p w14:paraId="51522A54" w14:textId="77777777" w:rsidR="00140236" w:rsidRPr="00D34359" w:rsidRDefault="00140236" w:rsidP="00122CE5">
            <w:pPr>
              <w:rPr>
                <w:rFonts w:ascii="Calibri" w:hAnsi="Calibri" w:cs="Calibri"/>
                <w:sz w:val="20"/>
                <w:szCs w:val="20"/>
                <w:lang w:val="fr-BE"/>
              </w:rPr>
            </w:pPr>
          </w:p>
        </w:tc>
        <w:tc>
          <w:tcPr>
            <w:tcW w:w="1122" w:type="dxa"/>
          </w:tcPr>
          <w:p w14:paraId="582EB98C" w14:textId="77777777" w:rsidR="00140236" w:rsidRPr="00D34359" w:rsidRDefault="00140236" w:rsidP="00122CE5">
            <w:pPr>
              <w:rPr>
                <w:rFonts w:ascii="Calibri" w:hAnsi="Calibri" w:cs="Calibri"/>
                <w:sz w:val="20"/>
                <w:szCs w:val="20"/>
                <w:lang w:val="fr-BE"/>
              </w:rPr>
            </w:pPr>
          </w:p>
        </w:tc>
      </w:tr>
      <w:tr w:rsidR="00140236" w:rsidRPr="00033455" w14:paraId="652FBC7D" w14:textId="77777777" w:rsidTr="00122CE5">
        <w:tc>
          <w:tcPr>
            <w:tcW w:w="421" w:type="dxa"/>
          </w:tcPr>
          <w:p w14:paraId="3F787AD4" w14:textId="77777777" w:rsidR="00140236" w:rsidRPr="00D34359" w:rsidRDefault="00140236" w:rsidP="00122CE5">
            <w:pPr>
              <w:rPr>
                <w:rFonts w:ascii="Calibri" w:hAnsi="Calibri" w:cs="Calibri"/>
                <w:sz w:val="20"/>
                <w:szCs w:val="20"/>
                <w:lang w:val="fr-BE"/>
              </w:rPr>
            </w:pPr>
          </w:p>
        </w:tc>
        <w:tc>
          <w:tcPr>
            <w:tcW w:w="4536" w:type="dxa"/>
          </w:tcPr>
          <w:p w14:paraId="0C0CE2D9"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 xml:space="preserve">Cette personne </w:t>
            </w:r>
            <w:proofErr w:type="spellStart"/>
            <w:r>
              <w:rPr>
                <w:rFonts w:ascii="Calibri" w:hAnsi="Calibri" w:cs="Calibri"/>
                <w:sz w:val="20"/>
                <w:szCs w:val="20"/>
                <w:lang w:val="fr"/>
              </w:rPr>
              <w:t>suit-elle</w:t>
            </w:r>
            <w:proofErr w:type="spellEnd"/>
            <w:r>
              <w:rPr>
                <w:rFonts w:ascii="Calibri" w:hAnsi="Calibri" w:cs="Calibri"/>
                <w:sz w:val="20"/>
                <w:szCs w:val="20"/>
                <w:lang w:val="fr"/>
              </w:rPr>
              <w:t xml:space="preserve"> l’aide-mémoire fourni ?</w:t>
            </w:r>
          </w:p>
        </w:tc>
        <w:tc>
          <w:tcPr>
            <w:tcW w:w="1275" w:type="dxa"/>
          </w:tcPr>
          <w:p w14:paraId="65674B6A" w14:textId="77777777" w:rsidR="00140236" w:rsidRPr="00D34359" w:rsidRDefault="00140236" w:rsidP="00122CE5">
            <w:pPr>
              <w:rPr>
                <w:rFonts w:ascii="Calibri" w:hAnsi="Calibri" w:cs="Calibri"/>
                <w:sz w:val="20"/>
                <w:szCs w:val="20"/>
                <w:lang w:val="fr-BE"/>
              </w:rPr>
            </w:pPr>
          </w:p>
        </w:tc>
        <w:tc>
          <w:tcPr>
            <w:tcW w:w="1276" w:type="dxa"/>
          </w:tcPr>
          <w:p w14:paraId="46C4FE45" w14:textId="77777777" w:rsidR="00140236" w:rsidRPr="00D34359" w:rsidRDefault="00140236" w:rsidP="00122CE5">
            <w:pPr>
              <w:rPr>
                <w:rFonts w:ascii="Calibri" w:hAnsi="Calibri" w:cs="Calibri"/>
                <w:sz w:val="20"/>
                <w:szCs w:val="20"/>
                <w:lang w:val="fr-BE"/>
              </w:rPr>
            </w:pPr>
          </w:p>
        </w:tc>
        <w:tc>
          <w:tcPr>
            <w:tcW w:w="1122" w:type="dxa"/>
          </w:tcPr>
          <w:p w14:paraId="0E5B71F7" w14:textId="77777777" w:rsidR="00140236" w:rsidRPr="00D34359" w:rsidRDefault="00140236" w:rsidP="00122CE5">
            <w:pPr>
              <w:rPr>
                <w:rFonts w:ascii="Calibri" w:hAnsi="Calibri" w:cs="Calibri"/>
                <w:sz w:val="20"/>
                <w:szCs w:val="20"/>
                <w:lang w:val="fr-BE"/>
              </w:rPr>
            </w:pPr>
          </w:p>
        </w:tc>
      </w:tr>
      <w:tr w:rsidR="00140236" w:rsidRPr="00033455" w14:paraId="09B09D63" w14:textId="77777777" w:rsidTr="00122CE5">
        <w:tc>
          <w:tcPr>
            <w:tcW w:w="421" w:type="dxa"/>
          </w:tcPr>
          <w:p w14:paraId="735EE43E" w14:textId="77777777" w:rsidR="00140236" w:rsidRPr="00D34359" w:rsidRDefault="00140236" w:rsidP="00122CE5">
            <w:pPr>
              <w:rPr>
                <w:rFonts w:ascii="Calibri" w:hAnsi="Calibri" w:cs="Calibri"/>
                <w:sz w:val="20"/>
                <w:szCs w:val="20"/>
                <w:lang w:val="fr-BE"/>
              </w:rPr>
            </w:pPr>
          </w:p>
        </w:tc>
        <w:tc>
          <w:tcPr>
            <w:tcW w:w="4536" w:type="dxa"/>
          </w:tcPr>
          <w:p w14:paraId="1A6720C0"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Les bons messages importants ont-ils été donnés aux participants ?</w:t>
            </w:r>
          </w:p>
        </w:tc>
        <w:tc>
          <w:tcPr>
            <w:tcW w:w="1275" w:type="dxa"/>
          </w:tcPr>
          <w:p w14:paraId="016033E8" w14:textId="77777777" w:rsidR="00140236" w:rsidRPr="00D34359" w:rsidRDefault="00140236" w:rsidP="00122CE5">
            <w:pPr>
              <w:rPr>
                <w:rFonts w:ascii="Calibri" w:hAnsi="Calibri" w:cs="Calibri"/>
                <w:sz w:val="20"/>
                <w:szCs w:val="20"/>
                <w:lang w:val="fr-BE"/>
              </w:rPr>
            </w:pPr>
          </w:p>
        </w:tc>
        <w:tc>
          <w:tcPr>
            <w:tcW w:w="1276" w:type="dxa"/>
          </w:tcPr>
          <w:p w14:paraId="62B3E9B3" w14:textId="77777777" w:rsidR="00140236" w:rsidRPr="00D34359" w:rsidRDefault="00140236" w:rsidP="00122CE5">
            <w:pPr>
              <w:rPr>
                <w:rFonts w:ascii="Calibri" w:hAnsi="Calibri" w:cs="Calibri"/>
                <w:sz w:val="20"/>
                <w:szCs w:val="20"/>
                <w:lang w:val="fr-BE"/>
              </w:rPr>
            </w:pPr>
          </w:p>
        </w:tc>
        <w:tc>
          <w:tcPr>
            <w:tcW w:w="1122" w:type="dxa"/>
          </w:tcPr>
          <w:p w14:paraId="2B196E7E" w14:textId="77777777" w:rsidR="00140236" w:rsidRPr="00D34359" w:rsidRDefault="00140236" w:rsidP="00122CE5">
            <w:pPr>
              <w:rPr>
                <w:rFonts w:ascii="Calibri" w:hAnsi="Calibri" w:cs="Calibri"/>
                <w:sz w:val="20"/>
                <w:szCs w:val="20"/>
                <w:lang w:val="fr-BE"/>
              </w:rPr>
            </w:pPr>
          </w:p>
        </w:tc>
      </w:tr>
      <w:tr w:rsidR="00140236" w:rsidRPr="00033455" w14:paraId="411246E0" w14:textId="77777777" w:rsidTr="00122CE5">
        <w:tc>
          <w:tcPr>
            <w:tcW w:w="421" w:type="dxa"/>
          </w:tcPr>
          <w:p w14:paraId="579288A0" w14:textId="77777777" w:rsidR="00140236" w:rsidRPr="00D34359" w:rsidRDefault="00140236" w:rsidP="00122CE5">
            <w:pPr>
              <w:rPr>
                <w:rFonts w:ascii="Calibri" w:hAnsi="Calibri" w:cs="Calibri"/>
                <w:sz w:val="20"/>
                <w:szCs w:val="20"/>
                <w:lang w:val="fr-BE"/>
              </w:rPr>
            </w:pPr>
          </w:p>
        </w:tc>
        <w:tc>
          <w:tcPr>
            <w:tcW w:w="4536" w:type="dxa"/>
          </w:tcPr>
          <w:p w14:paraId="2B903BAA"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Les participants ont-ils eu l’occasion de poser leurs questions ?</w:t>
            </w:r>
          </w:p>
        </w:tc>
        <w:tc>
          <w:tcPr>
            <w:tcW w:w="1275" w:type="dxa"/>
          </w:tcPr>
          <w:p w14:paraId="574DC4EB" w14:textId="77777777" w:rsidR="00140236" w:rsidRPr="00D34359" w:rsidRDefault="00140236" w:rsidP="00122CE5">
            <w:pPr>
              <w:rPr>
                <w:rFonts w:ascii="Calibri" w:hAnsi="Calibri" w:cs="Calibri"/>
                <w:sz w:val="20"/>
                <w:szCs w:val="20"/>
                <w:lang w:val="fr-BE"/>
              </w:rPr>
            </w:pPr>
          </w:p>
        </w:tc>
        <w:tc>
          <w:tcPr>
            <w:tcW w:w="1276" w:type="dxa"/>
          </w:tcPr>
          <w:p w14:paraId="5D88553E" w14:textId="77777777" w:rsidR="00140236" w:rsidRPr="00D34359" w:rsidRDefault="00140236" w:rsidP="00122CE5">
            <w:pPr>
              <w:rPr>
                <w:rFonts w:ascii="Calibri" w:hAnsi="Calibri" w:cs="Calibri"/>
                <w:sz w:val="20"/>
                <w:szCs w:val="20"/>
                <w:lang w:val="fr-BE"/>
              </w:rPr>
            </w:pPr>
          </w:p>
        </w:tc>
        <w:tc>
          <w:tcPr>
            <w:tcW w:w="1122" w:type="dxa"/>
          </w:tcPr>
          <w:p w14:paraId="523B1E9D" w14:textId="77777777" w:rsidR="00140236" w:rsidRPr="00D34359" w:rsidRDefault="00140236" w:rsidP="00122CE5">
            <w:pPr>
              <w:rPr>
                <w:rFonts w:ascii="Calibri" w:hAnsi="Calibri" w:cs="Calibri"/>
                <w:sz w:val="20"/>
                <w:szCs w:val="20"/>
                <w:lang w:val="fr-BE"/>
              </w:rPr>
            </w:pPr>
          </w:p>
        </w:tc>
      </w:tr>
      <w:tr w:rsidR="00140236" w:rsidRPr="00033455" w14:paraId="35DE4453" w14:textId="77777777" w:rsidTr="00122CE5">
        <w:tc>
          <w:tcPr>
            <w:tcW w:w="421" w:type="dxa"/>
          </w:tcPr>
          <w:p w14:paraId="7535D10B" w14:textId="77777777" w:rsidR="00140236" w:rsidRPr="00D34359" w:rsidRDefault="00140236" w:rsidP="00122CE5">
            <w:pPr>
              <w:rPr>
                <w:rFonts w:ascii="Calibri" w:hAnsi="Calibri" w:cs="Calibri"/>
                <w:sz w:val="20"/>
                <w:szCs w:val="20"/>
                <w:lang w:val="fr-BE"/>
              </w:rPr>
            </w:pPr>
          </w:p>
        </w:tc>
        <w:tc>
          <w:tcPr>
            <w:tcW w:w="4536" w:type="dxa"/>
          </w:tcPr>
          <w:p w14:paraId="2CA192C0" w14:textId="77777777" w:rsidR="00140236" w:rsidRPr="00D34359" w:rsidRDefault="00140236" w:rsidP="00122CE5">
            <w:pPr>
              <w:rPr>
                <w:rFonts w:ascii="Calibri" w:hAnsi="Calibri" w:cs="Calibri"/>
                <w:sz w:val="20"/>
                <w:szCs w:val="20"/>
                <w:lang w:val="fr-BE"/>
              </w:rPr>
            </w:pPr>
            <w:r>
              <w:rPr>
                <w:rFonts w:ascii="Calibri" w:hAnsi="Calibri" w:cs="Calibri"/>
                <w:sz w:val="20"/>
                <w:szCs w:val="20"/>
                <w:lang w:val="fr"/>
              </w:rPr>
              <w:t>Lorsqu’une question a été posée, la personne qui a animé l’activité était-elle capable d’y répondre de manière précise ?</w:t>
            </w:r>
          </w:p>
        </w:tc>
        <w:tc>
          <w:tcPr>
            <w:tcW w:w="1275" w:type="dxa"/>
          </w:tcPr>
          <w:p w14:paraId="4D879E0D" w14:textId="77777777" w:rsidR="00140236" w:rsidRPr="00D34359" w:rsidRDefault="00140236" w:rsidP="00122CE5">
            <w:pPr>
              <w:rPr>
                <w:rFonts w:ascii="Calibri" w:hAnsi="Calibri" w:cs="Calibri"/>
                <w:sz w:val="20"/>
                <w:szCs w:val="20"/>
                <w:lang w:val="fr-BE"/>
              </w:rPr>
            </w:pPr>
          </w:p>
        </w:tc>
        <w:tc>
          <w:tcPr>
            <w:tcW w:w="1276" w:type="dxa"/>
          </w:tcPr>
          <w:p w14:paraId="66C72B71" w14:textId="77777777" w:rsidR="00140236" w:rsidRPr="00D34359" w:rsidRDefault="00140236" w:rsidP="00122CE5">
            <w:pPr>
              <w:rPr>
                <w:rFonts w:ascii="Calibri" w:hAnsi="Calibri" w:cs="Calibri"/>
                <w:sz w:val="20"/>
                <w:szCs w:val="20"/>
                <w:lang w:val="fr-BE"/>
              </w:rPr>
            </w:pPr>
          </w:p>
        </w:tc>
        <w:tc>
          <w:tcPr>
            <w:tcW w:w="1122" w:type="dxa"/>
          </w:tcPr>
          <w:p w14:paraId="01DA7C46" w14:textId="77777777" w:rsidR="00140236" w:rsidRPr="00D34359" w:rsidRDefault="00140236" w:rsidP="00122CE5">
            <w:pPr>
              <w:rPr>
                <w:rFonts w:ascii="Calibri" w:hAnsi="Calibri" w:cs="Calibri"/>
                <w:sz w:val="20"/>
                <w:szCs w:val="20"/>
                <w:lang w:val="fr-BE"/>
              </w:rPr>
            </w:pPr>
          </w:p>
        </w:tc>
      </w:tr>
    </w:tbl>
    <w:p w14:paraId="2AEFF527" w14:textId="77777777" w:rsidR="00140236" w:rsidRPr="00D34359" w:rsidRDefault="00140236" w:rsidP="00140236">
      <w:pPr>
        <w:rPr>
          <w:rFonts w:ascii="Calibri" w:hAnsi="Calibri" w:cs="Calibri"/>
          <w:sz w:val="22"/>
          <w:szCs w:val="22"/>
          <w:lang w:val="fr-BE"/>
        </w:rPr>
      </w:pPr>
    </w:p>
    <w:p w14:paraId="529CB135" w14:textId="77777777" w:rsidR="00140236" w:rsidRPr="00D34359" w:rsidRDefault="00140236" w:rsidP="00140236">
      <w:pPr>
        <w:rPr>
          <w:rFonts w:ascii="Calibri" w:hAnsi="Calibri" w:cs="Calibri"/>
          <w:b/>
          <w:sz w:val="22"/>
          <w:szCs w:val="22"/>
          <w:lang w:val="fr-BE"/>
        </w:rPr>
      </w:pPr>
      <w:r>
        <w:rPr>
          <w:rFonts w:ascii="Calibri" w:hAnsi="Calibri" w:cs="Calibri"/>
          <w:b/>
          <w:bCs/>
          <w:sz w:val="22"/>
          <w:szCs w:val="22"/>
          <w:lang w:val="fr"/>
        </w:rPr>
        <w:t>Nom/signature du contrôleur</w:t>
      </w:r>
      <w:r>
        <w:rPr>
          <w:rFonts w:ascii="Calibri" w:hAnsi="Calibri" w:cs="Calibri"/>
          <w:b/>
          <w:bCs/>
          <w:sz w:val="22"/>
          <w:szCs w:val="22"/>
          <w:lang w:val="fr"/>
        </w:rPr>
        <w:tab/>
      </w:r>
      <w:r>
        <w:rPr>
          <w:rFonts w:ascii="Calibri" w:hAnsi="Calibri" w:cs="Calibri"/>
          <w:b/>
          <w:bCs/>
          <w:sz w:val="22"/>
          <w:szCs w:val="22"/>
          <w:lang w:val="fr"/>
        </w:rPr>
        <w:tab/>
        <w:t>_________________________</w:t>
      </w:r>
    </w:p>
    <w:p w14:paraId="60472880" w14:textId="77777777" w:rsidR="00140236" w:rsidRPr="00D34359" w:rsidRDefault="00140236" w:rsidP="00140236">
      <w:pPr>
        <w:rPr>
          <w:rFonts w:ascii="Calibri" w:hAnsi="Calibri" w:cs="Calibri"/>
          <w:b/>
          <w:sz w:val="22"/>
          <w:szCs w:val="22"/>
          <w:lang w:val="fr-BE"/>
        </w:rPr>
      </w:pPr>
    </w:p>
    <w:p w14:paraId="24E9A612" w14:textId="77777777" w:rsidR="00140236" w:rsidRPr="0031156A" w:rsidRDefault="00140236" w:rsidP="00140236">
      <w:pPr>
        <w:rPr>
          <w:rFonts w:ascii="Calibri" w:hAnsi="Calibri" w:cs="Calibri"/>
          <w:b/>
          <w:sz w:val="22"/>
          <w:szCs w:val="22"/>
          <w:lang w:val="fr-BE"/>
        </w:rPr>
      </w:pPr>
      <w:r>
        <w:rPr>
          <w:rFonts w:ascii="Calibri" w:hAnsi="Calibri" w:cs="Calibri"/>
          <w:b/>
          <w:bCs/>
          <w:sz w:val="22"/>
          <w:szCs w:val="22"/>
          <w:lang w:val="fr"/>
        </w:rPr>
        <w:t>Date :</w:t>
      </w:r>
      <w:r>
        <w:rPr>
          <w:rFonts w:ascii="Calibri" w:hAnsi="Calibri" w:cs="Calibri"/>
          <w:b/>
          <w:bCs/>
          <w:sz w:val="22"/>
          <w:szCs w:val="22"/>
          <w:lang w:val="fr"/>
        </w:rPr>
        <w:tab/>
      </w:r>
      <w:r>
        <w:rPr>
          <w:rFonts w:ascii="Calibri" w:hAnsi="Calibri" w:cs="Calibri"/>
          <w:b/>
          <w:bCs/>
          <w:sz w:val="22"/>
          <w:szCs w:val="22"/>
          <w:lang w:val="fr"/>
        </w:rPr>
        <w:tab/>
      </w:r>
      <w:r>
        <w:rPr>
          <w:rFonts w:ascii="Calibri" w:hAnsi="Calibri" w:cs="Calibri"/>
          <w:b/>
          <w:bCs/>
          <w:sz w:val="22"/>
          <w:szCs w:val="22"/>
          <w:lang w:val="fr"/>
        </w:rPr>
        <w:tab/>
      </w:r>
      <w:r>
        <w:rPr>
          <w:rFonts w:ascii="Calibri" w:hAnsi="Calibri" w:cs="Calibri"/>
          <w:b/>
          <w:bCs/>
          <w:sz w:val="22"/>
          <w:szCs w:val="22"/>
          <w:lang w:val="fr"/>
        </w:rPr>
        <w:tab/>
      </w:r>
      <w:r>
        <w:rPr>
          <w:rFonts w:ascii="Calibri" w:hAnsi="Calibri" w:cs="Calibri"/>
          <w:b/>
          <w:bCs/>
          <w:sz w:val="22"/>
          <w:szCs w:val="22"/>
          <w:lang w:val="fr"/>
        </w:rPr>
        <w:tab/>
        <w:t>_________________________</w:t>
      </w:r>
      <w:r>
        <w:rPr>
          <w:rFonts w:ascii="Calibri" w:hAnsi="Calibri" w:cs="Calibri"/>
          <w:sz w:val="22"/>
          <w:szCs w:val="22"/>
          <w:lang w:val="fr"/>
        </w:rPr>
        <w:br w:type="page"/>
      </w:r>
    </w:p>
    <w:p w14:paraId="066EEF82" w14:textId="77777777" w:rsidR="00DD6254" w:rsidRPr="00140236" w:rsidRDefault="00DD6254">
      <w:pPr>
        <w:rPr>
          <w:lang w:val="fr-BE"/>
        </w:rPr>
      </w:pPr>
    </w:p>
    <w:sectPr w:rsidR="00DD6254" w:rsidRPr="00140236" w:rsidSect="00931FF3">
      <w:foot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E707" w14:textId="77777777" w:rsidR="00931FF3" w:rsidRDefault="00931FF3" w:rsidP="00931FF3">
      <w:r>
        <w:separator/>
      </w:r>
    </w:p>
  </w:endnote>
  <w:endnote w:type="continuationSeparator" w:id="0">
    <w:p w14:paraId="7939B562" w14:textId="77777777" w:rsidR="00931FF3" w:rsidRDefault="00931FF3" w:rsidP="0093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74296"/>
      <w:docPartObj>
        <w:docPartGallery w:val="Page Numbers (Bottom of Page)"/>
        <w:docPartUnique/>
      </w:docPartObj>
    </w:sdtPr>
    <w:sdtEndPr>
      <w:rPr>
        <w:noProof/>
      </w:rPr>
    </w:sdtEndPr>
    <w:sdtContent>
      <w:p w14:paraId="1FEB2D90" w14:textId="53D0EB79" w:rsidR="00931FF3" w:rsidRDefault="00931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5B771" w14:textId="77777777" w:rsidR="00931FF3" w:rsidRDefault="0093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6041"/>
      <w:docPartObj>
        <w:docPartGallery w:val="Page Numbers (Bottom of Page)"/>
        <w:docPartUnique/>
      </w:docPartObj>
    </w:sdtPr>
    <w:sdtEndPr>
      <w:rPr>
        <w:noProof/>
      </w:rPr>
    </w:sdtEndPr>
    <w:sdtContent>
      <w:p w14:paraId="6343C431" w14:textId="28A96836" w:rsidR="00931FF3" w:rsidRDefault="00931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FCC8E" w14:textId="77777777" w:rsidR="00931FF3" w:rsidRDefault="0093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D33D" w14:textId="77777777" w:rsidR="00931FF3" w:rsidRDefault="00931FF3" w:rsidP="00931FF3">
      <w:r>
        <w:separator/>
      </w:r>
    </w:p>
  </w:footnote>
  <w:footnote w:type="continuationSeparator" w:id="0">
    <w:p w14:paraId="486ABFF9" w14:textId="77777777" w:rsidR="00931FF3" w:rsidRDefault="00931FF3" w:rsidP="0093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138A" w14:textId="5464F2D5" w:rsidR="00931FF3" w:rsidRDefault="00931FF3">
    <w:pPr>
      <w:pStyle w:val="Header"/>
    </w:pPr>
    <w:r w:rsidRPr="008A68CD">
      <w:rPr>
        <w:noProof/>
      </w:rPr>
      <w:drawing>
        <wp:anchor distT="0" distB="0" distL="0" distR="0" simplePos="0" relativeHeight="251659264" behindDoc="0" locked="0" layoutInCell="1" hidden="0" allowOverlap="1" wp14:anchorId="3FC4BC55" wp14:editId="692C0DC5">
          <wp:simplePos x="0" y="0"/>
          <wp:positionH relativeFrom="margin">
            <wp:align>left</wp:align>
          </wp:positionH>
          <wp:positionV relativeFrom="paragraph">
            <wp:posOffset>-353060</wp:posOffset>
          </wp:positionV>
          <wp:extent cx="3069590" cy="818515"/>
          <wp:effectExtent l="0" t="0" r="0" b="635"/>
          <wp:wrapSquare wrapText="bothSides" distT="0" distB="0" distL="0" distR="0"/>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3069590" cy="8185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36"/>
    <w:rsid w:val="00140236"/>
    <w:rsid w:val="00231099"/>
    <w:rsid w:val="003E5FC6"/>
    <w:rsid w:val="00931FF3"/>
    <w:rsid w:val="00B97ECB"/>
    <w:rsid w:val="00DD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5F20"/>
  <w15:chartTrackingRefBased/>
  <w15:docId w15:val="{3CEE26DA-99C9-4A81-9C68-4045340A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36"/>
    <w:pPr>
      <w:pBdr>
        <w:top w:val="nil"/>
        <w:left w:val="nil"/>
        <w:bottom w:val="nil"/>
        <w:right w:val="nil"/>
        <w:between w:val="nil"/>
        <w:bar w:val="nil"/>
      </w:pBdr>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236"/>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31099"/>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931FF3"/>
    <w:pPr>
      <w:tabs>
        <w:tab w:val="center" w:pos="4513"/>
        <w:tab w:val="right" w:pos="9026"/>
      </w:tabs>
    </w:pPr>
  </w:style>
  <w:style w:type="character" w:customStyle="1" w:styleId="HeaderChar">
    <w:name w:val="Header Char"/>
    <w:basedOn w:val="DefaultParagraphFont"/>
    <w:link w:val="Header"/>
    <w:uiPriority w:val="99"/>
    <w:rsid w:val="00931FF3"/>
    <w:rPr>
      <w:rFonts w:ascii="Times New Roman" w:eastAsia="Arial Unicode MS" w:hAnsi="Times New Roman" w:cs="Times New Roman"/>
      <w:kern w:val="0"/>
      <w:sz w:val="24"/>
      <w:szCs w:val="24"/>
      <w:bdr w:val="nil"/>
      <w:lang w:val="en-US"/>
      <w14:ligatures w14:val="none"/>
    </w:rPr>
  </w:style>
  <w:style w:type="paragraph" w:styleId="Footer">
    <w:name w:val="footer"/>
    <w:basedOn w:val="Normal"/>
    <w:link w:val="FooterChar"/>
    <w:uiPriority w:val="99"/>
    <w:unhideWhenUsed/>
    <w:rsid w:val="00931FF3"/>
    <w:pPr>
      <w:tabs>
        <w:tab w:val="center" w:pos="4513"/>
        <w:tab w:val="right" w:pos="9026"/>
      </w:tabs>
    </w:pPr>
  </w:style>
  <w:style w:type="character" w:customStyle="1" w:styleId="FooterChar">
    <w:name w:val="Footer Char"/>
    <w:basedOn w:val="DefaultParagraphFont"/>
    <w:link w:val="Footer"/>
    <w:uiPriority w:val="99"/>
    <w:rsid w:val="00931FF3"/>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Seabright</dc:creator>
  <cp:keywords/>
  <dc:description/>
  <cp:lastModifiedBy>Viv Seabright</cp:lastModifiedBy>
  <cp:revision>2</cp:revision>
  <dcterms:created xsi:type="dcterms:W3CDTF">2023-10-30T10:23:00Z</dcterms:created>
  <dcterms:modified xsi:type="dcterms:W3CDTF">2023-10-30T10:23:00Z</dcterms:modified>
</cp:coreProperties>
</file>